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759B6" w14:textId="77777777" w:rsidR="00E8796F" w:rsidRDefault="00E8796F">
      <w:pPr>
        <w:rPr>
          <w:rFonts w:ascii="Acumin Pro" w:hAnsi="Acumin Pro"/>
        </w:rPr>
      </w:pPr>
      <w:r w:rsidRPr="00E8796F">
        <w:rPr>
          <w:rFonts w:ascii="Acumin Pro" w:hAnsi="Acumin Pro"/>
          <w:noProof/>
          <w:vertAlign w:val="subscript"/>
        </w:rPr>
        <w:drawing>
          <wp:anchor distT="0" distB="0" distL="114300" distR="114300" simplePos="0" relativeHeight="251660288" behindDoc="0" locked="0" layoutInCell="1" allowOverlap="1" wp14:anchorId="58E23DB5" wp14:editId="7A662822">
            <wp:simplePos x="0" y="0"/>
            <wp:positionH relativeFrom="margin">
              <wp:posOffset>-199390</wp:posOffset>
            </wp:positionH>
            <wp:positionV relativeFrom="margin">
              <wp:posOffset>778</wp:posOffset>
            </wp:positionV>
            <wp:extent cx="1066800" cy="510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CenLogoTr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9C4A5" w14:textId="0A2F1957" w:rsidR="00923717" w:rsidRPr="00C01668" w:rsidRDefault="007F47EF" w:rsidP="007F47EF">
      <w:pPr>
        <w:rPr>
          <w:rFonts w:ascii="Arial Narrow" w:hAnsi="Arial Narrow"/>
        </w:rPr>
      </w:pPr>
      <w:r>
        <w:rPr>
          <w:rFonts w:ascii="Acumin Pro" w:hAnsi="Acumin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DBA4B" wp14:editId="21168F59">
                <wp:simplePos x="0" y="0"/>
                <wp:positionH relativeFrom="column">
                  <wp:posOffset>1917700</wp:posOffset>
                </wp:positionH>
                <wp:positionV relativeFrom="paragraph">
                  <wp:posOffset>65405</wp:posOffset>
                </wp:positionV>
                <wp:extent cx="4556760" cy="4394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AC2D7" w14:textId="1473DA9F" w:rsidR="00E8796F" w:rsidRPr="00C01668" w:rsidRDefault="00E8796F" w:rsidP="00E8796F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color w:val="7F7F7F" w:themeColor="text1" w:themeTint="80"/>
                                <w:sz w:val="36"/>
                              </w:rPr>
                            </w:pPr>
                            <w:r w:rsidRPr="00C01668">
                              <w:rPr>
                                <w:rFonts w:ascii="Arial Narrow" w:hAnsi="Arial Narrow"/>
                                <w:b/>
                                <w:bCs/>
                                <w:color w:val="7F7F7F" w:themeColor="text1" w:themeTint="80"/>
                                <w:sz w:val="36"/>
                              </w:rPr>
                              <w:t>The Judith &amp; William Borten Scholarship</w:t>
                            </w:r>
                            <w:r w:rsidR="007F47EF" w:rsidRPr="00C01668">
                              <w:rPr>
                                <w:rFonts w:ascii="Arial Narrow" w:hAnsi="Arial Narrow"/>
                                <w:b/>
                                <w:bCs/>
                                <w:color w:val="7F7F7F" w:themeColor="text1" w:themeTint="80"/>
                                <w:sz w:val="36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DBA4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51pt;margin-top:5.15pt;width:358.8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" filled="f" stroked="f">
                <v:textbox>
                  <w:txbxContent>
                    <w:p w14:paraId="231AC2D7" w14:textId="1473DA9F" w:rsidR="00E8796F" w:rsidRPr="00C01668" w:rsidRDefault="00E8796F" w:rsidP="00E8796F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  <w:color w:val="7F7F7F" w:themeColor="text1" w:themeTint="80"/>
                          <w:sz w:val="36"/>
                        </w:rPr>
                      </w:pPr>
                      <w:r w:rsidRPr="00C01668">
                        <w:rPr>
                          <w:rFonts w:ascii="Arial Narrow" w:hAnsi="Arial Narrow"/>
                          <w:b/>
                          <w:bCs/>
                          <w:color w:val="7F7F7F" w:themeColor="text1" w:themeTint="80"/>
                          <w:sz w:val="36"/>
                        </w:rPr>
                        <w:t xml:space="preserve">The Judith &amp; William </w:t>
                      </w:r>
                      <w:proofErr w:type="spellStart"/>
                      <w:r w:rsidRPr="00C01668">
                        <w:rPr>
                          <w:rFonts w:ascii="Arial Narrow" w:hAnsi="Arial Narrow"/>
                          <w:b/>
                          <w:bCs/>
                          <w:color w:val="7F7F7F" w:themeColor="text1" w:themeTint="80"/>
                          <w:sz w:val="36"/>
                        </w:rPr>
                        <w:t>Borten</w:t>
                      </w:r>
                      <w:proofErr w:type="spellEnd"/>
                      <w:r w:rsidRPr="00C01668">
                        <w:rPr>
                          <w:rFonts w:ascii="Arial Narrow" w:hAnsi="Arial Narrow"/>
                          <w:b/>
                          <w:bCs/>
                          <w:color w:val="7F7F7F" w:themeColor="text1" w:themeTint="80"/>
                          <w:sz w:val="36"/>
                        </w:rPr>
                        <w:t xml:space="preserve"> Scholarship</w:t>
                      </w:r>
                      <w:r w:rsidR="007F47EF" w:rsidRPr="00C01668">
                        <w:rPr>
                          <w:rFonts w:ascii="Arial Narrow" w:hAnsi="Arial Narrow"/>
                          <w:b/>
                          <w:bCs/>
                          <w:color w:val="7F7F7F" w:themeColor="text1" w:themeTint="80"/>
                          <w:sz w:val="36"/>
                        </w:rPr>
                        <w:t xml:space="preserve">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3717">
        <w:rPr>
          <w:rFonts w:ascii="Acumin Pro" w:hAnsi="Acumin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D7C74" wp14:editId="51FC8420">
                <wp:simplePos x="0" y="0"/>
                <wp:positionH relativeFrom="column">
                  <wp:posOffset>914400</wp:posOffset>
                </wp:positionH>
                <wp:positionV relativeFrom="paragraph">
                  <wp:posOffset>340688</wp:posOffset>
                </wp:positionV>
                <wp:extent cx="5488305" cy="0"/>
                <wp:effectExtent l="0" t="0" r="234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48F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D2DE8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26.85pt" to="504.15pt,2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" strokecolor="#348fac">
                <v:stroke joinstyle="miter"/>
              </v:line>
            </w:pict>
          </mc:Fallback>
        </mc:AlternateContent>
      </w:r>
      <w:r>
        <w:rPr>
          <w:rFonts w:ascii="Acumin Pro" w:hAnsi="Acumin Pro"/>
        </w:rPr>
        <w:tab/>
      </w:r>
      <w:r>
        <w:rPr>
          <w:rFonts w:ascii="Acumin Pro" w:hAnsi="Acumin Pro"/>
        </w:rPr>
        <w:tab/>
      </w:r>
      <w:r>
        <w:rPr>
          <w:rFonts w:ascii="Acumin Pro" w:hAnsi="Acumin Pro"/>
        </w:rPr>
        <w:tab/>
      </w:r>
      <w:r>
        <w:rPr>
          <w:rFonts w:ascii="Acumin Pro" w:hAnsi="Acumin Pro"/>
        </w:rPr>
        <w:tab/>
      </w:r>
      <w:r>
        <w:rPr>
          <w:rFonts w:ascii="Acumin Pro" w:hAnsi="Acumin Pro"/>
        </w:rPr>
        <w:tab/>
      </w:r>
      <w:r w:rsidRPr="00C01668">
        <w:rPr>
          <w:rFonts w:ascii="Arial Narrow" w:hAnsi="Arial Narrow"/>
        </w:rPr>
        <w:tab/>
      </w:r>
      <w:r w:rsidRPr="00C01668">
        <w:rPr>
          <w:rFonts w:ascii="Arial Narrow" w:hAnsi="Arial Narrow"/>
        </w:rPr>
        <w:tab/>
      </w:r>
      <w:r w:rsidRPr="00C01668">
        <w:rPr>
          <w:rFonts w:ascii="Arial Narrow" w:hAnsi="Arial Narrow"/>
        </w:rPr>
        <w:tab/>
      </w:r>
    </w:p>
    <w:p w14:paraId="1F4907E6" w14:textId="5ED52B0F" w:rsidR="00EC619D" w:rsidRPr="00C01668" w:rsidRDefault="007F47EF" w:rsidP="00611811">
      <w:pPr>
        <w:spacing w:after="60"/>
        <w:contextualSpacing/>
        <w:rPr>
          <w:rFonts w:ascii="Arial Narrow" w:hAnsi="Arial Narrow"/>
          <w:bCs/>
          <w:color w:val="348FAC"/>
          <w:sz w:val="28"/>
        </w:rPr>
      </w:pPr>
      <w:r w:rsidRPr="00C01668">
        <w:rPr>
          <w:rFonts w:ascii="Arial Narrow" w:hAnsi="Arial Narrow"/>
          <w:bCs/>
          <w:color w:val="348FAC"/>
          <w:sz w:val="28"/>
        </w:rPr>
        <w:t>This application must be accompanied by the materials indicated on the scholarship flyer and include:</w:t>
      </w:r>
    </w:p>
    <w:p w14:paraId="32897ABF" w14:textId="0083BBA0" w:rsidR="00EC619D" w:rsidRPr="00C01668" w:rsidRDefault="007F47EF" w:rsidP="00611811">
      <w:pPr>
        <w:numPr>
          <w:ilvl w:val="0"/>
          <w:numId w:val="1"/>
        </w:numPr>
        <w:spacing w:after="60"/>
        <w:contextualSpacing/>
        <w:rPr>
          <w:rFonts w:ascii="Arial" w:hAnsi="Arial" w:cs="Arial"/>
          <w:sz w:val="21"/>
        </w:rPr>
      </w:pPr>
      <w:r w:rsidRPr="00C01668">
        <w:rPr>
          <w:rFonts w:ascii="Arial" w:hAnsi="Arial" w:cs="Arial"/>
          <w:sz w:val="21"/>
        </w:rPr>
        <w:t>An essay no more than five double spaced typed pages</w:t>
      </w:r>
      <w:r w:rsidR="00EC619D" w:rsidRPr="00C01668">
        <w:rPr>
          <w:rFonts w:ascii="Arial" w:hAnsi="Arial" w:cs="Arial"/>
          <w:sz w:val="21"/>
        </w:rPr>
        <w:t>;</w:t>
      </w:r>
    </w:p>
    <w:p w14:paraId="5F36C77A" w14:textId="1A53120D" w:rsidR="00EC619D" w:rsidRPr="00C01668" w:rsidRDefault="007F47EF" w:rsidP="00611811">
      <w:pPr>
        <w:numPr>
          <w:ilvl w:val="0"/>
          <w:numId w:val="1"/>
        </w:numPr>
        <w:spacing w:after="60"/>
        <w:contextualSpacing/>
        <w:rPr>
          <w:rFonts w:ascii="Arial" w:hAnsi="Arial" w:cs="Arial"/>
          <w:sz w:val="21"/>
        </w:rPr>
      </w:pPr>
      <w:r w:rsidRPr="00C01668">
        <w:rPr>
          <w:rFonts w:ascii="Arial" w:hAnsi="Arial" w:cs="Arial"/>
          <w:sz w:val="21"/>
        </w:rPr>
        <w:t>A copy of a current transcript or grade report that verifies current enrollment at a Junior or Senior Status and current GPA;</w:t>
      </w:r>
    </w:p>
    <w:p w14:paraId="538F8835" w14:textId="619E41D5" w:rsidR="00EC619D" w:rsidRPr="00C01668" w:rsidRDefault="007F47EF" w:rsidP="00611811">
      <w:pPr>
        <w:numPr>
          <w:ilvl w:val="0"/>
          <w:numId w:val="1"/>
        </w:numPr>
        <w:spacing w:after="60"/>
        <w:contextualSpacing/>
        <w:rPr>
          <w:rFonts w:ascii="Arial" w:hAnsi="Arial" w:cs="Arial"/>
          <w:sz w:val="21"/>
        </w:rPr>
      </w:pPr>
      <w:r w:rsidRPr="00C01668">
        <w:rPr>
          <w:rFonts w:ascii="Arial" w:hAnsi="Arial" w:cs="Arial"/>
          <w:sz w:val="21"/>
        </w:rPr>
        <w:t>A letter of reference from a current college/university instructor; and</w:t>
      </w:r>
    </w:p>
    <w:p w14:paraId="446940E1" w14:textId="047A9C5E" w:rsidR="00EC619D" w:rsidRPr="00C01668" w:rsidRDefault="007F47EF" w:rsidP="00611811">
      <w:pPr>
        <w:numPr>
          <w:ilvl w:val="0"/>
          <w:numId w:val="1"/>
        </w:numPr>
        <w:spacing w:after="60"/>
        <w:contextualSpacing/>
        <w:rPr>
          <w:rFonts w:ascii="Arial" w:hAnsi="Arial" w:cs="Arial"/>
          <w:sz w:val="21"/>
        </w:rPr>
      </w:pPr>
      <w:r w:rsidRPr="00C01668">
        <w:rPr>
          <w:rFonts w:ascii="Arial" w:hAnsi="Arial" w:cs="Arial"/>
          <w:sz w:val="21"/>
        </w:rPr>
        <w:t>Any other supporting materials that demonstrates the applicant’s appropriateness for this scholarship.</w:t>
      </w:r>
    </w:p>
    <w:p w14:paraId="14EAD999" w14:textId="77777777" w:rsidR="00C11258" w:rsidRDefault="00C11258" w:rsidP="00611811">
      <w:pPr>
        <w:spacing w:after="60"/>
        <w:contextualSpacing/>
        <w:rPr>
          <w:rFonts w:ascii="Acumin Pro" w:hAnsi="Acumin Pro"/>
          <w:sz w:val="21"/>
        </w:rPr>
      </w:pPr>
    </w:p>
    <w:p w14:paraId="667852C8" w14:textId="77777777" w:rsidR="006F5E8B" w:rsidRDefault="006F5E8B" w:rsidP="00611811">
      <w:pPr>
        <w:spacing w:after="60"/>
        <w:contextualSpacing/>
        <w:rPr>
          <w:rFonts w:ascii="Acumin Pro" w:hAnsi="Acumin Pro"/>
          <w:sz w:val="21"/>
        </w:rPr>
      </w:pPr>
    </w:p>
    <w:p w14:paraId="77C7A060" w14:textId="558AE337" w:rsidR="0034441C" w:rsidRPr="0090646B" w:rsidRDefault="00C01668" w:rsidP="00611811">
      <w:pPr>
        <w:spacing w:after="60"/>
        <w:contextualSpacing/>
        <w:rPr>
          <w:rFonts w:ascii="Arial Narrow" w:hAnsi="Arial Narrow"/>
          <w:bCs/>
          <w:color w:val="348FAC"/>
          <w:sz w:val="28"/>
        </w:rPr>
      </w:pPr>
      <w:r w:rsidRPr="00C01668">
        <w:rPr>
          <w:rFonts w:ascii="Arial Narrow" w:hAnsi="Arial Narrow"/>
          <w:bCs/>
          <w:color w:val="348FAC"/>
          <w:sz w:val="28"/>
        </w:rPr>
        <w:t>Please type or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1078"/>
        <w:gridCol w:w="8005"/>
      </w:tblGrid>
      <w:tr w:rsidR="0090646B" w:rsidRPr="005801E2" w14:paraId="0044FFE0" w14:textId="77777777" w:rsidTr="006F5E8B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156598C" w14:textId="79E45C35" w:rsidR="0090646B" w:rsidRPr="005801E2" w:rsidRDefault="0090646B" w:rsidP="0090646B">
            <w:pPr>
              <w:spacing w:before="200"/>
              <w:rPr>
                <w:rFonts w:ascii="Arial" w:hAnsi="Arial" w:cs="Arial"/>
                <w:sz w:val="21"/>
              </w:rPr>
            </w:pPr>
            <w:r w:rsidRPr="005801E2">
              <w:rPr>
                <w:rFonts w:ascii="Arial" w:eastAsia="Calibri" w:hAnsi="Arial" w:cs="Arial"/>
                <w:sz w:val="21"/>
              </w:rPr>
              <w:t>Name</w:t>
            </w:r>
          </w:p>
        </w:tc>
        <w:tc>
          <w:tcPr>
            <w:tcW w:w="9083" w:type="dxa"/>
            <w:gridSpan w:val="2"/>
            <w:tcBorders>
              <w:top w:val="nil"/>
              <w:left w:val="nil"/>
              <w:right w:val="nil"/>
            </w:tcBorders>
          </w:tcPr>
          <w:p w14:paraId="78B62F64" w14:textId="15D2CF95" w:rsidR="0090646B" w:rsidRPr="005801E2" w:rsidRDefault="000A5505" w:rsidP="0090646B">
            <w:pPr>
              <w:spacing w:before="200"/>
              <w:rPr>
                <w:rFonts w:ascii="Arial" w:hAnsi="Arial" w:cs="Arial"/>
                <w:sz w:val="21"/>
              </w:rPr>
            </w:pPr>
            <w:r w:rsidRPr="005801E2">
              <w:rPr>
                <w:rFonts w:ascii="Arial" w:hAnsi="Arial" w:cs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01E2">
              <w:rPr>
                <w:rFonts w:ascii="Arial" w:hAnsi="Arial" w:cs="Arial"/>
                <w:sz w:val="21"/>
              </w:rPr>
              <w:instrText xml:space="preserve"> </w:instrText>
            </w:r>
            <w:r w:rsidRPr="005801E2">
              <w:rPr>
                <w:rFonts w:ascii="Arial" w:eastAsia="Calibri" w:hAnsi="Arial" w:cs="Arial"/>
                <w:sz w:val="21"/>
              </w:rPr>
              <w:instrText>FORMTEXT</w:instrText>
            </w:r>
            <w:r w:rsidRPr="005801E2">
              <w:rPr>
                <w:rFonts w:ascii="Arial" w:hAnsi="Arial" w:cs="Arial"/>
                <w:sz w:val="21"/>
              </w:rPr>
              <w:instrText xml:space="preserve"> </w:instrText>
            </w:r>
            <w:r w:rsidRPr="005801E2">
              <w:rPr>
                <w:rFonts w:ascii="Arial" w:hAnsi="Arial" w:cs="Arial"/>
                <w:sz w:val="21"/>
              </w:rPr>
            </w:r>
            <w:r w:rsidRPr="005801E2">
              <w:rPr>
                <w:rFonts w:ascii="Arial" w:hAnsi="Arial" w:cs="Arial"/>
                <w:sz w:val="21"/>
              </w:rPr>
              <w:fldChar w:fldCharType="separate"/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Pr="005801E2">
              <w:rPr>
                <w:rFonts w:ascii="Arial" w:hAnsi="Arial" w:cs="Arial"/>
                <w:sz w:val="21"/>
              </w:rPr>
              <w:fldChar w:fldCharType="end"/>
            </w:r>
            <w:bookmarkEnd w:id="0"/>
          </w:p>
        </w:tc>
      </w:tr>
      <w:tr w:rsidR="0090646B" w:rsidRPr="005801E2" w14:paraId="3305BF78" w14:textId="77777777" w:rsidTr="006F5E8B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2F18A11" w14:textId="7E8F2B64" w:rsidR="0090646B" w:rsidRPr="005801E2" w:rsidRDefault="0090646B" w:rsidP="0090646B">
            <w:pPr>
              <w:spacing w:before="200"/>
              <w:rPr>
                <w:rFonts w:ascii="Arial" w:hAnsi="Arial" w:cs="Arial"/>
                <w:sz w:val="21"/>
              </w:rPr>
            </w:pPr>
            <w:r w:rsidRPr="005801E2">
              <w:rPr>
                <w:rFonts w:ascii="Arial" w:eastAsia="Calibri" w:hAnsi="Arial" w:cs="Arial"/>
                <w:sz w:val="21"/>
              </w:rPr>
              <w:t>Address</w:t>
            </w:r>
          </w:p>
        </w:tc>
        <w:tc>
          <w:tcPr>
            <w:tcW w:w="9083" w:type="dxa"/>
            <w:gridSpan w:val="2"/>
            <w:tcBorders>
              <w:left w:val="nil"/>
              <w:right w:val="nil"/>
            </w:tcBorders>
          </w:tcPr>
          <w:p w14:paraId="674A9367" w14:textId="0D239172" w:rsidR="0090646B" w:rsidRPr="005801E2" w:rsidRDefault="000A5505" w:rsidP="0090646B">
            <w:pPr>
              <w:spacing w:before="200"/>
              <w:rPr>
                <w:rFonts w:ascii="Arial" w:hAnsi="Arial" w:cs="Arial"/>
                <w:sz w:val="21"/>
              </w:rPr>
            </w:pPr>
            <w:r w:rsidRPr="005801E2">
              <w:rPr>
                <w:rFonts w:ascii="Arial" w:hAnsi="Arial" w:cs="Arial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801E2">
              <w:rPr>
                <w:rFonts w:ascii="Arial" w:hAnsi="Arial" w:cs="Arial"/>
                <w:sz w:val="21"/>
              </w:rPr>
              <w:instrText xml:space="preserve"> </w:instrText>
            </w:r>
            <w:r w:rsidRPr="005801E2">
              <w:rPr>
                <w:rFonts w:ascii="Arial" w:eastAsia="Calibri" w:hAnsi="Arial" w:cs="Arial"/>
                <w:sz w:val="21"/>
              </w:rPr>
              <w:instrText>FORMTEXT</w:instrText>
            </w:r>
            <w:r w:rsidRPr="005801E2">
              <w:rPr>
                <w:rFonts w:ascii="Arial" w:hAnsi="Arial" w:cs="Arial"/>
                <w:sz w:val="21"/>
              </w:rPr>
              <w:instrText xml:space="preserve"> </w:instrText>
            </w:r>
            <w:r w:rsidRPr="005801E2">
              <w:rPr>
                <w:rFonts w:ascii="Arial" w:hAnsi="Arial" w:cs="Arial"/>
                <w:sz w:val="21"/>
              </w:rPr>
            </w:r>
            <w:r w:rsidRPr="005801E2">
              <w:rPr>
                <w:rFonts w:ascii="Arial" w:hAnsi="Arial" w:cs="Arial"/>
                <w:sz w:val="21"/>
              </w:rPr>
              <w:fldChar w:fldCharType="separate"/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Pr="005801E2">
              <w:rPr>
                <w:rFonts w:ascii="Arial" w:hAnsi="Arial" w:cs="Arial"/>
                <w:sz w:val="21"/>
              </w:rPr>
              <w:fldChar w:fldCharType="end"/>
            </w:r>
            <w:bookmarkEnd w:id="1"/>
          </w:p>
        </w:tc>
      </w:tr>
      <w:tr w:rsidR="0090646B" w:rsidRPr="005801E2" w14:paraId="0A553E0D" w14:textId="77777777" w:rsidTr="006F5E8B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CAE8A7D" w14:textId="77777777" w:rsidR="0090646B" w:rsidRPr="005801E2" w:rsidRDefault="0090646B" w:rsidP="0090646B">
            <w:pPr>
              <w:spacing w:before="200"/>
              <w:rPr>
                <w:rFonts w:ascii="Arial" w:hAnsi="Arial" w:cs="Arial"/>
                <w:sz w:val="21"/>
              </w:rPr>
            </w:pPr>
          </w:p>
        </w:tc>
        <w:tc>
          <w:tcPr>
            <w:tcW w:w="9083" w:type="dxa"/>
            <w:gridSpan w:val="2"/>
            <w:tcBorders>
              <w:left w:val="nil"/>
              <w:right w:val="nil"/>
            </w:tcBorders>
          </w:tcPr>
          <w:p w14:paraId="3F03A81D" w14:textId="5F1E0D04" w:rsidR="0090646B" w:rsidRPr="005801E2" w:rsidRDefault="000A5505" w:rsidP="0090646B">
            <w:pPr>
              <w:spacing w:before="200"/>
              <w:rPr>
                <w:rFonts w:ascii="Arial" w:hAnsi="Arial" w:cs="Arial"/>
                <w:sz w:val="21"/>
              </w:rPr>
            </w:pPr>
            <w:r w:rsidRPr="005801E2">
              <w:rPr>
                <w:rFonts w:ascii="Arial" w:hAnsi="Arial" w:cs="Arial"/>
                <w:sz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801E2">
              <w:rPr>
                <w:rFonts w:ascii="Arial" w:hAnsi="Arial" w:cs="Arial"/>
                <w:sz w:val="21"/>
              </w:rPr>
              <w:instrText xml:space="preserve"> </w:instrText>
            </w:r>
            <w:r w:rsidRPr="005801E2">
              <w:rPr>
                <w:rFonts w:ascii="Arial" w:eastAsia="Calibri" w:hAnsi="Arial" w:cs="Arial"/>
                <w:sz w:val="21"/>
              </w:rPr>
              <w:instrText>FORMTEXT</w:instrText>
            </w:r>
            <w:r w:rsidRPr="005801E2">
              <w:rPr>
                <w:rFonts w:ascii="Arial" w:hAnsi="Arial" w:cs="Arial"/>
                <w:sz w:val="21"/>
              </w:rPr>
              <w:instrText xml:space="preserve"> </w:instrText>
            </w:r>
            <w:r w:rsidRPr="005801E2">
              <w:rPr>
                <w:rFonts w:ascii="Arial" w:hAnsi="Arial" w:cs="Arial"/>
                <w:sz w:val="21"/>
              </w:rPr>
            </w:r>
            <w:r w:rsidRPr="005801E2">
              <w:rPr>
                <w:rFonts w:ascii="Arial" w:hAnsi="Arial" w:cs="Arial"/>
                <w:sz w:val="21"/>
              </w:rPr>
              <w:fldChar w:fldCharType="separate"/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Pr="005801E2">
              <w:rPr>
                <w:rFonts w:ascii="Arial" w:hAnsi="Arial" w:cs="Arial"/>
                <w:sz w:val="21"/>
              </w:rPr>
              <w:fldChar w:fldCharType="end"/>
            </w:r>
            <w:bookmarkEnd w:id="2"/>
          </w:p>
        </w:tc>
      </w:tr>
      <w:tr w:rsidR="0090646B" w:rsidRPr="005801E2" w14:paraId="7166C697" w14:textId="77777777" w:rsidTr="006F5E8B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E2DB969" w14:textId="77777777" w:rsidR="0090646B" w:rsidRPr="005801E2" w:rsidRDefault="0090646B" w:rsidP="0090646B">
            <w:pPr>
              <w:spacing w:before="200"/>
              <w:rPr>
                <w:rFonts w:ascii="Arial" w:hAnsi="Arial" w:cs="Arial"/>
                <w:sz w:val="21"/>
              </w:rPr>
            </w:pPr>
          </w:p>
        </w:tc>
        <w:tc>
          <w:tcPr>
            <w:tcW w:w="9083" w:type="dxa"/>
            <w:gridSpan w:val="2"/>
            <w:tcBorders>
              <w:left w:val="nil"/>
              <w:right w:val="nil"/>
            </w:tcBorders>
          </w:tcPr>
          <w:p w14:paraId="1B2EE729" w14:textId="094E8091" w:rsidR="0090646B" w:rsidRPr="005801E2" w:rsidRDefault="000A5505" w:rsidP="0090646B">
            <w:pPr>
              <w:spacing w:before="200"/>
              <w:rPr>
                <w:rFonts w:ascii="Arial" w:hAnsi="Arial" w:cs="Arial"/>
                <w:sz w:val="21"/>
              </w:rPr>
            </w:pPr>
            <w:r w:rsidRPr="005801E2">
              <w:rPr>
                <w:rFonts w:ascii="Arial" w:hAnsi="Arial" w:cs="Arial"/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801E2">
              <w:rPr>
                <w:rFonts w:ascii="Arial" w:hAnsi="Arial" w:cs="Arial"/>
                <w:sz w:val="21"/>
              </w:rPr>
              <w:instrText xml:space="preserve"> </w:instrText>
            </w:r>
            <w:r w:rsidRPr="005801E2">
              <w:rPr>
                <w:rFonts w:ascii="Arial" w:eastAsia="Calibri" w:hAnsi="Arial" w:cs="Arial"/>
                <w:sz w:val="21"/>
              </w:rPr>
              <w:instrText>FORMTEXT</w:instrText>
            </w:r>
            <w:r w:rsidRPr="005801E2">
              <w:rPr>
                <w:rFonts w:ascii="Arial" w:hAnsi="Arial" w:cs="Arial"/>
                <w:sz w:val="21"/>
              </w:rPr>
              <w:instrText xml:space="preserve"> </w:instrText>
            </w:r>
            <w:r w:rsidRPr="005801E2">
              <w:rPr>
                <w:rFonts w:ascii="Arial" w:hAnsi="Arial" w:cs="Arial"/>
                <w:sz w:val="21"/>
              </w:rPr>
            </w:r>
            <w:r w:rsidRPr="005801E2">
              <w:rPr>
                <w:rFonts w:ascii="Arial" w:hAnsi="Arial" w:cs="Arial"/>
                <w:sz w:val="21"/>
              </w:rPr>
              <w:fldChar w:fldCharType="separate"/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Pr="005801E2">
              <w:rPr>
                <w:rFonts w:ascii="Arial" w:hAnsi="Arial" w:cs="Arial"/>
                <w:sz w:val="21"/>
              </w:rPr>
              <w:fldChar w:fldCharType="end"/>
            </w:r>
            <w:bookmarkEnd w:id="3"/>
          </w:p>
        </w:tc>
      </w:tr>
      <w:tr w:rsidR="0090646B" w:rsidRPr="005801E2" w14:paraId="67042522" w14:textId="77777777" w:rsidTr="006F5E8B"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29D0B" w14:textId="25116A89" w:rsidR="0090646B" w:rsidRPr="005801E2" w:rsidRDefault="0090646B" w:rsidP="0090646B">
            <w:pPr>
              <w:spacing w:before="200"/>
              <w:rPr>
                <w:rFonts w:ascii="Arial" w:hAnsi="Arial" w:cs="Arial"/>
                <w:sz w:val="21"/>
              </w:rPr>
            </w:pPr>
            <w:r w:rsidRPr="005801E2">
              <w:rPr>
                <w:rFonts w:ascii="Arial" w:eastAsia="Calibri" w:hAnsi="Arial" w:cs="Arial"/>
                <w:sz w:val="21"/>
              </w:rPr>
              <w:t>Telephone</w:t>
            </w:r>
            <w:r w:rsidRPr="005801E2">
              <w:rPr>
                <w:rFonts w:ascii="Arial" w:hAnsi="Arial" w:cs="Arial"/>
                <w:sz w:val="21"/>
              </w:rPr>
              <w:t xml:space="preserve"> </w:t>
            </w:r>
            <w:r w:rsidRPr="005801E2">
              <w:rPr>
                <w:rFonts w:ascii="Arial" w:eastAsia="Calibri" w:hAnsi="Arial" w:cs="Arial"/>
                <w:sz w:val="21"/>
              </w:rPr>
              <w:t>Number</w:t>
            </w:r>
          </w:p>
        </w:tc>
        <w:tc>
          <w:tcPr>
            <w:tcW w:w="8005" w:type="dxa"/>
            <w:tcBorders>
              <w:left w:val="nil"/>
              <w:right w:val="nil"/>
            </w:tcBorders>
          </w:tcPr>
          <w:p w14:paraId="1C7F9F04" w14:textId="12951889" w:rsidR="0090646B" w:rsidRPr="005801E2" w:rsidRDefault="000A5505" w:rsidP="0090646B">
            <w:pPr>
              <w:spacing w:before="200"/>
              <w:rPr>
                <w:rFonts w:ascii="Arial" w:hAnsi="Arial" w:cs="Arial"/>
                <w:sz w:val="21"/>
              </w:rPr>
            </w:pPr>
            <w:r w:rsidRPr="005801E2">
              <w:rPr>
                <w:rFonts w:ascii="Arial" w:hAnsi="Arial" w:cs="Arial"/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801E2">
              <w:rPr>
                <w:rFonts w:ascii="Arial" w:hAnsi="Arial" w:cs="Arial"/>
                <w:sz w:val="21"/>
              </w:rPr>
              <w:instrText xml:space="preserve"> </w:instrText>
            </w:r>
            <w:r w:rsidRPr="005801E2">
              <w:rPr>
                <w:rFonts w:ascii="Arial" w:eastAsia="Calibri" w:hAnsi="Arial" w:cs="Arial"/>
                <w:sz w:val="21"/>
              </w:rPr>
              <w:instrText>FORMTEXT</w:instrText>
            </w:r>
            <w:r w:rsidRPr="005801E2">
              <w:rPr>
                <w:rFonts w:ascii="Arial" w:hAnsi="Arial" w:cs="Arial"/>
                <w:sz w:val="21"/>
              </w:rPr>
              <w:instrText xml:space="preserve"> </w:instrText>
            </w:r>
            <w:r w:rsidRPr="005801E2">
              <w:rPr>
                <w:rFonts w:ascii="Arial" w:hAnsi="Arial" w:cs="Arial"/>
                <w:sz w:val="21"/>
              </w:rPr>
            </w:r>
            <w:r w:rsidRPr="005801E2">
              <w:rPr>
                <w:rFonts w:ascii="Arial" w:hAnsi="Arial" w:cs="Arial"/>
                <w:sz w:val="21"/>
              </w:rPr>
              <w:fldChar w:fldCharType="separate"/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Pr="005801E2">
              <w:rPr>
                <w:rFonts w:ascii="Arial" w:hAnsi="Arial" w:cs="Arial"/>
                <w:sz w:val="21"/>
              </w:rPr>
              <w:fldChar w:fldCharType="end"/>
            </w:r>
            <w:bookmarkEnd w:id="4"/>
          </w:p>
        </w:tc>
      </w:tr>
      <w:tr w:rsidR="0090646B" w:rsidRPr="005801E2" w14:paraId="06C62205" w14:textId="77777777" w:rsidTr="000A5505">
        <w:trPr>
          <w:trHeight w:val="368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C276D" w14:textId="2D9A5A5D" w:rsidR="0090646B" w:rsidRPr="005801E2" w:rsidRDefault="0090646B" w:rsidP="0090646B">
            <w:pPr>
              <w:spacing w:before="200"/>
              <w:rPr>
                <w:rFonts w:ascii="Arial" w:hAnsi="Arial" w:cs="Arial"/>
                <w:sz w:val="21"/>
              </w:rPr>
            </w:pPr>
            <w:r w:rsidRPr="005801E2">
              <w:rPr>
                <w:rFonts w:ascii="Arial" w:eastAsia="Calibri" w:hAnsi="Arial" w:cs="Arial"/>
                <w:sz w:val="21"/>
              </w:rPr>
              <w:t>Email</w:t>
            </w:r>
            <w:r w:rsidRPr="005801E2">
              <w:rPr>
                <w:rFonts w:ascii="Arial" w:hAnsi="Arial" w:cs="Arial"/>
                <w:sz w:val="21"/>
              </w:rPr>
              <w:t xml:space="preserve"> </w:t>
            </w:r>
            <w:r w:rsidRPr="005801E2">
              <w:rPr>
                <w:rFonts w:ascii="Arial" w:eastAsia="Calibri" w:hAnsi="Arial" w:cs="Arial"/>
                <w:sz w:val="21"/>
              </w:rPr>
              <w:t>Address</w:t>
            </w:r>
          </w:p>
        </w:tc>
        <w:tc>
          <w:tcPr>
            <w:tcW w:w="8005" w:type="dxa"/>
            <w:tcBorders>
              <w:left w:val="nil"/>
              <w:right w:val="nil"/>
            </w:tcBorders>
          </w:tcPr>
          <w:p w14:paraId="02A17304" w14:textId="6E5D2769" w:rsidR="0090646B" w:rsidRPr="005801E2" w:rsidRDefault="000A5505" w:rsidP="0090646B">
            <w:pPr>
              <w:spacing w:before="200"/>
              <w:rPr>
                <w:rFonts w:ascii="Arial" w:hAnsi="Arial" w:cs="Arial"/>
                <w:sz w:val="21"/>
              </w:rPr>
            </w:pPr>
            <w:r w:rsidRPr="005801E2">
              <w:rPr>
                <w:rFonts w:ascii="Arial" w:hAnsi="Arial" w:cs="Arial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801E2">
              <w:rPr>
                <w:rFonts w:ascii="Arial" w:hAnsi="Arial" w:cs="Arial"/>
                <w:sz w:val="21"/>
              </w:rPr>
              <w:instrText xml:space="preserve"> </w:instrText>
            </w:r>
            <w:r w:rsidRPr="005801E2">
              <w:rPr>
                <w:rFonts w:ascii="Arial" w:eastAsia="Calibri" w:hAnsi="Arial" w:cs="Arial"/>
                <w:sz w:val="21"/>
              </w:rPr>
              <w:instrText>FORMTEXT</w:instrText>
            </w:r>
            <w:r w:rsidRPr="005801E2">
              <w:rPr>
                <w:rFonts w:ascii="Arial" w:hAnsi="Arial" w:cs="Arial"/>
                <w:sz w:val="21"/>
              </w:rPr>
              <w:instrText xml:space="preserve"> </w:instrText>
            </w:r>
            <w:r w:rsidRPr="005801E2">
              <w:rPr>
                <w:rFonts w:ascii="Arial" w:hAnsi="Arial" w:cs="Arial"/>
                <w:sz w:val="21"/>
              </w:rPr>
            </w:r>
            <w:r w:rsidRPr="005801E2">
              <w:rPr>
                <w:rFonts w:ascii="Arial" w:hAnsi="Arial" w:cs="Arial"/>
                <w:sz w:val="21"/>
              </w:rPr>
              <w:fldChar w:fldCharType="separate"/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Pr="005801E2">
              <w:rPr>
                <w:rFonts w:ascii="Arial" w:hAnsi="Arial" w:cs="Arial"/>
                <w:sz w:val="21"/>
              </w:rPr>
              <w:fldChar w:fldCharType="end"/>
            </w:r>
            <w:bookmarkEnd w:id="5"/>
          </w:p>
        </w:tc>
      </w:tr>
    </w:tbl>
    <w:p w14:paraId="78D96483" w14:textId="77777777" w:rsidR="0090646B" w:rsidRDefault="0090646B" w:rsidP="00611811">
      <w:pPr>
        <w:spacing w:after="60"/>
        <w:contextualSpacing/>
        <w:rPr>
          <w:rFonts w:ascii="Arial" w:hAnsi="Arial" w:cs="Arial"/>
          <w:sz w:val="21"/>
        </w:rPr>
      </w:pPr>
    </w:p>
    <w:p w14:paraId="5134115C" w14:textId="77777777" w:rsidR="0090646B" w:rsidRDefault="0090646B" w:rsidP="00611811">
      <w:pPr>
        <w:spacing w:after="60"/>
        <w:contextualSpacing/>
        <w:rPr>
          <w:rFonts w:ascii="Arial" w:hAnsi="Arial" w:cs="Arial"/>
          <w:sz w:val="21"/>
        </w:rPr>
      </w:pPr>
    </w:p>
    <w:p w14:paraId="7548B727" w14:textId="73DE9D7C" w:rsidR="0090646B" w:rsidRPr="0090646B" w:rsidRDefault="0090646B" w:rsidP="0090646B">
      <w:pPr>
        <w:spacing w:after="60"/>
        <w:contextualSpacing/>
        <w:rPr>
          <w:rFonts w:ascii="Arial Narrow" w:hAnsi="Arial Narrow"/>
          <w:bCs/>
          <w:color w:val="348FAC"/>
          <w:sz w:val="28"/>
        </w:rPr>
      </w:pPr>
      <w:r>
        <w:rPr>
          <w:rFonts w:ascii="Arial Narrow" w:hAnsi="Arial Narrow"/>
          <w:bCs/>
          <w:color w:val="348FAC"/>
          <w:sz w:val="28"/>
        </w:rPr>
        <w:t xml:space="preserve">Information about applicant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0"/>
        <w:gridCol w:w="720"/>
        <w:gridCol w:w="7105"/>
      </w:tblGrid>
      <w:tr w:rsidR="00A04811" w14:paraId="02754955" w14:textId="77777777" w:rsidTr="006F5E8B"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741C5" w14:textId="1C8AED22" w:rsidR="0090646B" w:rsidRDefault="0090646B" w:rsidP="00450A80">
            <w:pPr>
              <w:spacing w:before="20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College/University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right w:val="nil"/>
            </w:tcBorders>
          </w:tcPr>
          <w:p w14:paraId="0892CAA8" w14:textId="6A6D0533" w:rsidR="0090646B" w:rsidRDefault="00863F18" w:rsidP="00450A80">
            <w:pPr>
              <w:spacing w:before="20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6"/>
          </w:p>
        </w:tc>
      </w:tr>
      <w:tr w:rsidR="00A04811" w14:paraId="32EC2FC6" w14:textId="77777777" w:rsidTr="006F5E8B"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AE6A1" w14:textId="6613D9AC" w:rsidR="0090646B" w:rsidRDefault="0090646B" w:rsidP="00450A80">
            <w:pPr>
              <w:spacing w:before="20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Program/Department</w:t>
            </w:r>
          </w:p>
        </w:tc>
        <w:tc>
          <w:tcPr>
            <w:tcW w:w="7825" w:type="dxa"/>
            <w:gridSpan w:val="2"/>
            <w:tcBorders>
              <w:left w:val="nil"/>
              <w:right w:val="nil"/>
            </w:tcBorders>
          </w:tcPr>
          <w:p w14:paraId="33BE9F25" w14:textId="09BCCCEF" w:rsidR="0090646B" w:rsidRDefault="00863F18" w:rsidP="00450A80">
            <w:pPr>
              <w:spacing w:before="20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7"/>
          </w:p>
        </w:tc>
      </w:tr>
      <w:tr w:rsidR="00A04811" w14:paraId="31699949" w14:textId="77777777" w:rsidTr="006F5E8B"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196E6" w14:textId="22927FE4" w:rsidR="0090646B" w:rsidRDefault="0090646B" w:rsidP="00450A80">
            <w:pPr>
              <w:spacing w:before="20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Expected Degree </w:t>
            </w:r>
          </w:p>
        </w:tc>
        <w:tc>
          <w:tcPr>
            <w:tcW w:w="7825" w:type="dxa"/>
            <w:gridSpan w:val="2"/>
            <w:tcBorders>
              <w:left w:val="nil"/>
              <w:right w:val="nil"/>
            </w:tcBorders>
          </w:tcPr>
          <w:p w14:paraId="3436B279" w14:textId="147EAFB4" w:rsidR="0090646B" w:rsidRDefault="00863F18" w:rsidP="00450A80">
            <w:pPr>
              <w:spacing w:before="20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8"/>
          </w:p>
        </w:tc>
      </w:tr>
      <w:tr w:rsidR="00A04811" w14:paraId="672086B8" w14:textId="77777777" w:rsidTr="006F5E8B"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2A4A61" w14:textId="69411096" w:rsidR="0090646B" w:rsidRDefault="0090646B" w:rsidP="00450A80">
            <w:pPr>
              <w:spacing w:before="20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Anticipated Graduation Date </w:t>
            </w:r>
          </w:p>
        </w:tc>
        <w:tc>
          <w:tcPr>
            <w:tcW w:w="7105" w:type="dxa"/>
            <w:tcBorders>
              <w:left w:val="nil"/>
              <w:right w:val="nil"/>
            </w:tcBorders>
          </w:tcPr>
          <w:p w14:paraId="6074424E" w14:textId="202C04A5" w:rsidR="0090646B" w:rsidRDefault="00863F18" w:rsidP="00450A80">
            <w:pPr>
              <w:spacing w:before="20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</w:rPr>
            </w:r>
            <w:r>
              <w:rPr>
                <w:rFonts w:ascii="Arial" w:hAnsi="Arial" w:cs="Arial"/>
                <w:sz w:val="21"/>
              </w:rPr>
              <w:fldChar w:fldCharType="separate"/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 w:rsidR="00B73EF9">
              <w:rPr>
                <w:rFonts w:ascii="Arial" w:hAnsi="Arial" w:cs="Arial"/>
                <w:noProof/>
                <w:sz w:val="21"/>
              </w:rPr>
              <w:t> </w:t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9"/>
          </w:p>
        </w:tc>
      </w:tr>
      <w:tr w:rsidR="006F5E8B" w14:paraId="7028AA4C" w14:textId="77777777" w:rsidTr="00863F18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9911B7E" w14:textId="631A1361" w:rsidR="0090646B" w:rsidRDefault="0090646B" w:rsidP="00450A80">
            <w:pPr>
              <w:spacing w:before="20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Enrollment Status</w:t>
            </w:r>
          </w:p>
        </w:tc>
        <w:bookmarkStart w:id="10" w:name="_GoBack"/>
        <w:tc>
          <w:tcPr>
            <w:tcW w:w="8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86F0B" w14:textId="369D129D" w:rsidR="0090646B" w:rsidRDefault="00863F18" w:rsidP="00450A80">
            <w:pPr>
              <w:spacing w:before="20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  <w:sz w:val="21"/>
              </w:rPr>
              <w:instrText xml:space="preserve"> FORMCHECKBOX </w:instrText>
            </w:r>
            <w:r w:rsidR="00B73EF9">
              <w:rPr>
                <w:rFonts w:ascii="Arial" w:hAnsi="Arial" w:cs="Arial"/>
                <w:sz w:val="21"/>
              </w:rPr>
            </w:r>
            <w:r w:rsidR="00B73EF9"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11"/>
            <w:bookmarkEnd w:id="10"/>
            <w:r>
              <w:rPr>
                <w:rFonts w:ascii="Arial" w:hAnsi="Arial" w:cs="Arial"/>
                <w:sz w:val="21"/>
              </w:rPr>
              <w:t xml:space="preserve">  Junior </w:t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</w:rPr>
              <w:instrText xml:space="preserve"> FORMCHECKBOX </w:instrText>
            </w:r>
            <w:r w:rsidR="00B73EF9">
              <w:rPr>
                <w:rFonts w:ascii="Arial" w:hAnsi="Arial" w:cs="Arial"/>
                <w:sz w:val="21"/>
              </w:rPr>
            </w:r>
            <w:r w:rsidR="00B73EF9"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sz w:val="21"/>
              </w:rPr>
              <w:fldChar w:fldCharType="end"/>
            </w:r>
            <w:r>
              <w:rPr>
                <w:rFonts w:ascii="Arial" w:hAnsi="Arial" w:cs="Arial"/>
                <w:sz w:val="21"/>
              </w:rPr>
              <w:t xml:space="preserve">  Senior</w:t>
            </w:r>
          </w:p>
        </w:tc>
      </w:tr>
    </w:tbl>
    <w:p w14:paraId="22F8995F" w14:textId="77777777" w:rsidR="0090646B" w:rsidRDefault="0090646B" w:rsidP="00611811">
      <w:pPr>
        <w:spacing w:after="60"/>
        <w:contextualSpacing/>
        <w:rPr>
          <w:rFonts w:ascii="Arial" w:hAnsi="Arial" w:cs="Arial"/>
          <w:sz w:val="21"/>
        </w:rPr>
      </w:pPr>
    </w:p>
    <w:p w14:paraId="3479361C" w14:textId="77777777" w:rsidR="0034441C" w:rsidRDefault="0034441C" w:rsidP="00611811">
      <w:pPr>
        <w:spacing w:after="60"/>
        <w:contextualSpacing/>
        <w:rPr>
          <w:rFonts w:ascii="Acumin Pro" w:hAnsi="Acumin Pro"/>
          <w:sz w:val="21"/>
        </w:rPr>
      </w:pPr>
    </w:p>
    <w:p w14:paraId="291DAD9C" w14:textId="77777777" w:rsidR="00B153AA" w:rsidRPr="006F5E8B" w:rsidRDefault="00B153AA" w:rsidP="00611811">
      <w:pPr>
        <w:spacing w:after="60"/>
        <w:rPr>
          <w:rFonts w:ascii="Arial Narrow" w:hAnsi="Arial Narrow"/>
          <w:bCs/>
          <w:color w:val="348FAC"/>
          <w:sz w:val="28"/>
        </w:rPr>
      </w:pPr>
      <w:r w:rsidRPr="006F5E8B">
        <w:rPr>
          <w:rFonts w:ascii="Arial Narrow" w:hAnsi="Arial Narrow"/>
          <w:bCs/>
          <w:color w:val="348FAC"/>
          <w:sz w:val="28"/>
        </w:rPr>
        <w:t xml:space="preserve">Completed application packets are due April 30, 2017. Please send via mail to: </w:t>
      </w:r>
    </w:p>
    <w:p w14:paraId="729A008D" w14:textId="77777777" w:rsidR="00B153AA" w:rsidRPr="00C01668" w:rsidRDefault="00B153AA" w:rsidP="00611811">
      <w:pPr>
        <w:spacing w:after="60"/>
        <w:rPr>
          <w:rFonts w:ascii="Arial" w:hAnsi="Arial" w:cs="Arial"/>
          <w:sz w:val="21"/>
        </w:rPr>
      </w:pPr>
      <w:r w:rsidRPr="00C01668">
        <w:rPr>
          <w:rFonts w:ascii="Arial" w:hAnsi="Arial" w:cs="Arial"/>
          <w:sz w:val="21"/>
        </w:rPr>
        <w:t xml:space="preserve">The Judith &amp; William Borten Scholarship </w:t>
      </w:r>
      <w:r w:rsidR="00611811" w:rsidRPr="00C01668">
        <w:rPr>
          <w:rFonts w:ascii="Arial" w:hAnsi="Arial" w:cs="Arial"/>
          <w:sz w:val="21"/>
        </w:rPr>
        <w:br/>
      </w:r>
      <w:r w:rsidRPr="00C01668">
        <w:rPr>
          <w:rFonts w:ascii="Arial" w:hAnsi="Arial" w:cs="Arial"/>
          <w:sz w:val="21"/>
        </w:rPr>
        <w:t>c/o TransCen, Inc.</w:t>
      </w:r>
      <w:r w:rsidR="00611811" w:rsidRPr="00C01668">
        <w:rPr>
          <w:rFonts w:ascii="Arial" w:hAnsi="Arial" w:cs="Arial"/>
          <w:sz w:val="21"/>
        </w:rPr>
        <w:br/>
      </w:r>
      <w:r w:rsidRPr="00C01668">
        <w:rPr>
          <w:rFonts w:ascii="Arial" w:hAnsi="Arial" w:cs="Arial"/>
          <w:sz w:val="21"/>
        </w:rPr>
        <w:t xml:space="preserve">401 North Washington Street, Suite 450 </w:t>
      </w:r>
      <w:r w:rsidR="00611811" w:rsidRPr="00C01668">
        <w:rPr>
          <w:rFonts w:ascii="Arial" w:hAnsi="Arial" w:cs="Arial"/>
          <w:sz w:val="21"/>
        </w:rPr>
        <w:br/>
      </w:r>
      <w:r w:rsidRPr="00C01668">
        <w:rPr>
          <w:rFonts w:ascii="Arial" w:hAnsi="Arial" w:cs="Arial"/>
          <w:sz w:val="21"/>
        </w:rPr>
        <w:t>Rockville, MD 20850</w:t>
      </w:r>
    </w:p>
    <w:p w14:paraId="19141AFC" w14:textId="77777777" w:rsidR="00B153AA" w:rsidRDefault="00B153AA" w:rsidP="00611811">
      <w:pPr>
        <w:spacing w:after="60"/>
        <w:rPr>
          <w:rFonts w:ascii="Acumin Pro" w:hAnsi="Acumin Pro"/>
          <w:sz w:val="21"/>
        </w:rPr>
      </w:pPr>
    </w:p>
    <w:p w14:paraId="335BEF78" w14:textId="5959EC21" w:rsidR="00B153AA" w:rsidRPr="00B73EF9" w:rsidRDefault="00B153AA" w:rsidP="00611811">
      <w:pPr>
        <w:spacing w:after="60"/>
        <w:rPr>
          <w:rFonts w:ascii="Arial" w:hAnsi="Arial" w:cs="Arial"/>
          <w:i/>
          <w:sz w:val="21"/>
        </w:rPr>
      </w:pPr>
      <w:r w:rsidRPr="00B73EF9">
        <w:rPr>
          <w:rFonts w:ascii="Arial" w:hAnsi="Arial" w:cs="Arial"/>
          <w:i/>
          <w:sz w:val="21"/>
        </w:rPr>
        <w:t xml:space="preserve">Applications must be received by </w:t>
      </w:r>
      <w:r w:rsidRPr="00B73EF9">
        <w:rPr>
          <w:rFonts w:ascii="Arial" w:hAnsi="Arial" w:cs="Arial"/>
          <w:b/>
          <w:i/>
          <w:sz w:val="21"/>
        </w:rPr>
        <w:t>April 30, 2017</w:t>
      </w:r>
      <w:r w:rsidR="00B73EF9">
        <w:rPr>
          <w:rFonts w:ascii="Arial" w:hAnsi="Arial" w:cs="Arial"/>
          <w:i/>
          <w:sz w:val="21"/>
        </w:rPr>
        <w:t>.</w:t>
      </w:r>
      <w:r w:rsidRPr="00B73EF9">
        <w:rPr>
          <w:rFonts w:ascii="Arial" w:hAnsi="Arial" w:cs="Arial"/>
          <w:i/>
          <w:sz w:val="21"/>
        </w:rPr>
        <w:t xml:space="preserve"> Award decisions will be made by </w:t>
      </w:r>
      <w:r w:rsidRPr="00B73EF9">
        <w:rPr>
          <w:rFonts w:ascii="Arial" w:hAnsi="Arial" w:cs="Arial"/>
          <w:b/>
          <w:i/>
          <w:sz w:val="21"/>
        </w:rPr>
        <w:t>May 15, 2017</w:t>
      </w:r>
      <w:r w:rsidRPr="00B73EF9">
        <w:rPr>
          <w:rFonts w:ascii="Arial" w:hAnsi="Arial" w:cs="Arial"/>
          <w:i/>
          <w:sz w:val="21"/>
        </w:rPr>
        <w:t xml:space="preserve">.  </w:t>
      </w:r>
      <w:r w:rsidR="00B73EF9">
        <w:rPr>
          <w:rFonts w:ascii="Arial" w:hAnsi="Arial" w:cs="Arial"/>
          <w:i/>
          <w:sz w:val="21"/>
        </w:rPr>
        <w:br/>
      </w:r>
      <w:r w:rsidRPr="00B73EF9">
        <w:rPr>
          <w:rFonts w:ascii="Arial" w:hAnsi="Arial" w:cs="Arial"/>
          <w:i/>
          <w:sz w:val="21"/>
        </w:rPr>
        <w:t>Applicants will be no</w:t>
      </w:r>
      <w:r w:rsidR="00B73EF9">
        <w:rPr>
          <w:rFonts w:ascii="Arial" w:hAnsi="Arial" w:cs="Arial"/>
          <w:i/>
          <w:sz w:val="21"/>
        </w:rPr>
        <w:t>tified by telephone and e-mail.</w:t>
      </w:r>
      <w:r w:rsidRPr="00B73EF9">
        <w:rPr>
          <w:rFonts w:ascii="Arial" w:hAnsi="Arial" w:cs="Arial"/>
          <w:i/>
          <w:sz w:val="21"/>
        </w:rPr>
        <w:t xml:space="preserve"> For addition</w:t>
      </w:r>
      <w:r w:rsidR="00B73EF9">
        <w:rPr>
          <w:rFonts w:ascii="Arial" w:hAnsi="Arial" w:cs="Arial"/>
          <w:i/>
          <w:sz w:val="21"/>
        </w:rPr>
        <w:t>al information, please contact:</w:t>
      </w:r>
      <w:r w:rsidRPr="00B73EF9">
        <w:rPr>
          <w:rFonts w:ascii="Arial" w:hAnsi="Arial" w:cs="Arial"/>
          <w:i/>
          <w:sz w:val="21"/>
        </w:rPr>
        <w:t xml:space="preserve"> Darrell Burns at 240-778-9542.</w:t>
      </w:r>
    </w:p>
    <w:p w14:paraId="0BFF2020" w14:textId="42BF442C" w:rsidR="00D96609" w:rsidRPr="00B73EF9" w:rsidRDefault="00D96609" w:rsidP="00D96609">
      <w:pPr>
        <w:spacing w:after="60"/>
        <w:jc w:val="center"/>
        <w:rPr>
          <w:rFonts w:ascii="Arial" w:hAnsi="Arial" w:cs="Arial"/>
          <w:sz w:val="21"/>
        </w:rPr>
      </w:pPr>
      <w:r w:rsidRPr="00B73EF9">
        <w:rPr>
          <w:rFonts w:ascii="Arial" w:hAnsi="Arial" w:cs="Arial"/>
          <w:sz w:val="21"/>
        </w:rPr>
        <w:t>This material is available in alternate format upon request</w:t>
      </w:r>
    </w:p>
    <w:sectPr w:rsidR="00D96609" w:rsidRPr="00B73EF9" w:rsidSect="00C864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cumin Pro">
    <w:panose1 w:val="020B0504020202020204"/>
    <w:charset w:val="00"/>
    <w:family w:val="auto"/>
    <w:pitch w:val="variable"/>
    <w:sig w:usb0="20000007" w:usb1="00000001" w:usb2="00000000" w:usb3="00000000" w:csb0="00000193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1E9204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B72D08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42"/>
    <w:rsid w:val="000975C4"/>
    <w:rsid w:val="000A5505"/>
    <w:rsid w:val="00150558"/>
    <w:rsid w:val="001B63B2"/>
    <w:rsid w:val="0034441C"/>
    <w:rsid w:val="00421342"/>
    <w:rsid w:val="005801E2"/>
    <w:rsid w:val="005F2C1E"/>
    <w:rsid w:val="00611811"/>
    <w:rsid w:val="006F5E8B"/>
    <w:rsid w:val="007F47EF"/>
    <w:rsid w:val="00863F18"/>
    <w:rsid w:val="008B7D46"/>
    <w:rsid w:val="0090646B"/>
    <w:rsid w:val="00923717"/>
    <w:rsid w:val="009B75BD"/>
    <w:rsid w:val="00A04811"/>
    <w:rsid w:val="00B153AA"/>
    <w:rsid w:val="00B73EF9"/>
    <w:rsid w:val="00C01668"/>
    <w:rsid w:val="00C11258"/>
    <w:rsid w:val="00C86458"/>
    <w:rsid w:val="00D96609"/>
    <w:rsid w:val="00DE4DD0"/>
    <w:rsid w:val="00E8796F"/>
    <w:rsid w:val="00EC619D"/>
    <w:rsid w:val="00F46C0B"/>
    <w:rsid w:val="00F64C1C"/>
    <w:rsid w:val="00F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EBE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E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7C3903-916A-4F45-880A-929F589D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Masiello</dc:creator>
  <cp:keywords/>
  <dc:description/>
  <cp:lastModifiedBy>Eric Masiello</cp:lastModifiedBy>
  <cp:revision>5</cp:revision>
  <dcterms:created xsi:type="dcterms:W3CDTF">2017-01-17T17:14:00Z</dcterms:created>
  <dcterms:modified xsi:type="dcterms:W3CDTF">2017-01-18T13:21:00Z</dcterms:modified>
</cp:coreProperties>
</file>